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09169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1692">
        <w:rPr>
          <w:rFonts w:asciiTheme="minorHAnsi" w:hAnsiTheme="minorHAnsi" w:cs="Arial"/>
          <w:b/>
          <w:lang w:val="en-ZA"/>
        </w:rPr>
        <w:t>17</w:t>
      </w:r>
      <w:r w:rsidR="00146344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</w:t>
      </w:r>
      <w:r w:rsidR="00837E55">
        <w:rPr>
          <w:rFonts w:asciiTheme="minorHAnsi" w:hAnsiTheme="minorHAnsi" w:cs="Arial"/>
          <w:b/>
          <w:lang w:val="en-ZA"/>
        </w:rPr>
        <w:t>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37E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37E55">
        <w:rPr>
          <w:rFonts w:asciiTheme="minorHAnsi" w:hAnsiTheme="minorHAnsi" w:cs="Arial"/>
          <w:b/>
          <w:lang w:val="en-ZA"/>
        </w:rPr>
        <w:t xml:space="preserve">(GRINDROD BANK LIMITED </w:t>
      </w:r>
      <w:r w:rsidR="00837E55">
        <w:rPr>
          <w:rFonts w:asciiTheme="minorHAnsi" w:hAnsiTheme="minorHAnsi" w:cs="Arial"/>
          <w:b/>
          <w:lang w:val="en-ZA"/>
        </w:rPr>
        <w:t xml:space="preserve"> </w:t>
      </w:r>
      <w:r w:rsidRPr="00837E55">
        <w:rPr>
          <w:rFonts w:asciiTheme="minorHAnsi" w:hAnsiTheme="minorHAnsi" w:cs="Arial"/>
          <w:b/>
          <w:lang w:val="en-ZA"/>
        </w:rPr>
        <w:t xml:space="preserve"> –</w:t>
      </w:r>
      <w:r w:rsidR="00837E55">
        <w:rPr>
          <w:rFonts w:asciiTheme="minorHAnsi" w:hAnsiTheme="minorHAnsi" w:cs="Arial"/>
          <w:b/>
          <w:lang w:val="en-ZA"/>
        </w:rPr>
        <w:t xml:space="preserve"> </w:t>
      </w:r>
      <w:r w:rsidRPr="00837E55">
        <w:rPr>
          <w:rFonts w:asciiTheme="minorHAnsi" w:hAnsiTheme="minorHAnsi" w:cs="Arial"/>
          <w:b/>
          <w:lang w:val="en-ZA"/>
        </w:rPr>
        <w:t>“GBL06”)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GRINDROD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837E55">
        <w:rPr>
          <w:rFonts w:asciiTheme="minorHAnsi" w:hAnsiTheme="minorHAnsi" w:cs="Arial"/>
          <w:lang w:val="en-ZA"/>
        </w:rPr>
        <w:t>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GBL06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91692">
        <w:rPr>
          <w:rFonts w:asciiTheme="minorHAnsi" w:hAnsiTheme="minorHAnsi" w:cs="Arial"/>
          <w:lang w:val="en-ZA"/>
        </w:rPr>
        <w:t>R</w:t>
      </w:r>
      <w:r w:rsidR="009308DB" w:rsidRPr="00091692">
        <w:rPr>
          <w:rFonts w:asciiTheme="minorHAnsi" w:hAnsiTheme="minorHAnsi" w:cs="Arial"/>
          <w:lang w:val="en-ZA"/>
        </w:rPr>
        <w:t xml:space="preserve"> </w:t>
      </w:r>
      <w:r w:rsidR="00091692" w:rsidRPr="00091692">
        <w:rPr>
          <w:rFonts w:asciiTheme="minorHAnsi" w:hAnsiTheme="minorHAnsi" w:cs="Arial"/>
          <w:lang w:val="en-ZA"/>
        </w:rPr>
        <w:t>40</w:t>
      </w:r>
      <w:r w:rsidRPr="00091692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1692">
        <w:rPr>
          <w:rFonts w:asciiTheme="minorHAnsi" w:hAnsiTheme="minorHAnsi" w:cs="Arial"/>
          <w:b/>
          <w:lang w:val="en-ZA"/>
        </w:rPr>
        <w:t>6.183</w:t>
      </w:r>
      <w:r w:rsidR="009308D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308DB">
        <w:rPr>
          <w:rFonts w:asciiTheme="minorHAnsi" w:hAnsiTheme="minorHAnsi" w:cs="Arial"/>
          <w:lang w:val="en-ZA"/>
        </w:rPr>
        <w:t>1</w:t>
      </w:r>
      <w:r w:rsidR="00837E55">
        <w:rPr>
          <w:rFonts w:asciiTheme="minorHAnsi" w:hAnsiTheme="minorHAnsi" w:cs="Arial"/>
          <w:lang w:val="en-ZA"/>
        </w:rPr>
        <w:t>5 June 2021</w:t>
      </w:r>
      <w:r>
        <w:rPr>
          <w:rFonts w:asciiTheme="minorHAnsi" w:hAnsiTheme="minorHAnsi" w:cs="Arial"/>
          <w:lang w:val="en-ZA"/>
        </w:rPr>
        <w:t xml:space="preserve"> of </w:t>
      </w:r>
      <w:r w:rsidR="00091692">
        <w:rPr>
          <w:rFonts w:asciiTheme="minorHAnsi" w:hAnsiTheme="minorHAnsi" w:cs="Arial"/>
          <w:lang w:val="en-ZA"/>
        </w:rPr>
        <w:t>3.683</w:t>
      </w:r>
      <w:r w:rsidR="009308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plus</w:t>
      </w:r>
      <w:r w:rsidR="00091692">
        <w:rPr>
          <w:rFonts w:asciiTheme="minorHAnsi" w:hAnsiTheme="minorHAnsi" w:cs="Arial"/>
          <w:lang w:val="en-ZA"/>
        </w:rPr>
        <w:t xml:space="preserve"> 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08D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37E55">
        <w:rPr>
          <w:rFonts w:asciiTheme="minorHAnsi" w:hAnsiTheme="minorHAnsi" w:cs="Arial"/>
          <w:lang w:val="en-ZA"/>
        </w:rPr>
        <w:t>1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08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37E55">
        <w:rPr>
          <w:rFonts w:asciiTheme="minorHAnsi" w:hAnsiTheme="minorHAnsi" w:cs="Arial"/>
          <w:lang w:val="en-ZA"/>
        </w:rPr>
        <w:t>1 March</w:t>
      </w:r>
      <w:r>
        <w:rPr>
          <w:rFonts w:asciiTheme="minorHAnsi" w:hAnsiTheme="minorHAnsi" w:cs="Arial"/>
          <w:lang w:val="en-ZA"/>
        </w:rPr>
        <w:t>, 1</w:t>
      </w:r>
      <w:r w:rsidR="00837E55">
        <w:rPr>
          <w:rFonts w:asciiTheme="minorHAnsi" w:hAnsiTheme="minorHAnsi" w:cs="Arial"/>
          <w:lang w:val="en-ZA"/>
        </w:rPr>
        <w:t>1 June</w:t>
      </w:r>
      <w:r>
        <w:rPr>
          <w:rFonts w:asciiTheme="minorHAnsi" w:hAnsiTheme="minorHAnsi" w:cs="Arial"/>
          <w:lang w:val="en-ZA"/>
        </w:rPr>
        <w:t>, 1</w:t>
      </w:r>
      <w:r w:rsidR="00837E55">
        <w:rPr>
          <w:rFonts w:asciiTheme="minorHAnsi" w:hAnsiTheme="minorHAnsi" w:cs="Arial"/>
          <w:lang w:val="en-ZA"/>
        </w:rPr>
        <w:t>1 September</w:t>
      </w:r>
      <w:r>
        <w:rPr>
          <w:rFonts w:asciiTheme="minorHAnsi" w:hAnsiTheme="minorHAnsi" w:cs="Arial"/>
          <w:lang w:val="en-ZA"/>
        </w:rPr>
        <w:t>, 1</w:t>
      </w:r>
      <w:r w:rsidR="00837E55">
        <w:rPr>
          <w:rFonts w:asciiTheme="minorHAnsi" w:hAnsiTheme="minorHAnsi" w:cs="Arial"/>
          <w:lang w:val="en-ZA"/>
        </w:rPr>
        <w:t>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37E55">
        <w:rPr>
          <w:rFonts w:asciiTheme="minorHAnsi" w:hAnsiTheme="minorHAnsi" w:cs="Arial"/>
          <w:lang w:val="en-ZA"/>
        </w:rPr>
        <w:t>1 March</w:t>
      </w:r>
      <w:r>
        <w:rPr>
          <w:rFonts w:asciiTheme="minorHAnsi" w:hAnsiTheme="minorHAnsi" w:cs="Arial"/>
          <w:lang w:val="en-ZA"/>
        </w:rPr>
        <w:t>, 2</w:t>
      </w:r>
      <w:r w:rsidR="00837E55">
        <w:rPr>
          <w:rFonts w:asciiTheme="minorHAnsi" w:hAnsiTheme="minorHAnsi" w:cs="Arial"/>
          <w:lang w:val="en-ZA"/>
        </w:rPr>
        <w:t>1 June</w:t>
      </w:r>
      <w:r>
        <w:rPr>
          <w:rFonts w:asciiTheme="minorHAnsi" w:hAnsiTheme="minorHAnsi" w:cs="Arial"/>
          <w:lang w:val="en-ZA"/>
        </w:rPr>
        <w:t>, 2</w:t>
      </w:r>
      <w:r w:rsidR="00837E55">
        <w:rPr>
          <w:rFonts w:asciiTheme="minorHAnsi" w:hAnsiTheme="minorHAnsi" w:cs="Arial"/>
          <w:lang w:val="en-ZA"/>
        </w:rPr>
        <w:t>1 September</w:t>
      </w:r>
      <w:r>
        <w:rPr>
          <w:rFonts w:asciiTheme="minorHAnsi" w:hAnsiTheme="minorHAnsi" w:cs="Arial"/>
          <w:lang w:val="en-ZA"/>
        </w:rPr>
        <w:t>, 2</w:t>
      </w:r>
      <w:r w:rsidR="00837E55"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37E5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37E55" w:rsidRPr="00837E55">
        <w:rPr>
          <w:rFonts w:asciiTheme="minorHAnsi" w:hAnsiTheme="minorHAnsi" w:cs="Arial"/>
          <w:lang w:val="en-ZA"/>
        </w:rPr>
        <w:t>10 March</w:t>
      </w:r>
      <w:r>
        <w:rPr>
          <w:rFonts w:asciiTheme="minorHAnsi" w:hAnsiTheme="minorHAnsi" w:cs="Arial"/>
          <w:lang w:val="en-ZA"/>
        </w:rPr>
        <w:t xml:space="preserve">, </w:t>
      </w:r>
      <w:r w:rsidR="00837E55">
        <w:rPr>
          <w:rFonts w:asciiTheme="minorHAnsi" w:hAnsiTheme="minorHAnsi" w:cs="Arial"/>
          <w:lang w:val="en-ZA"/>
        </w:rPr>
        <w:t>10 June</w:t>
      </w:r>
      <w:r>
        <w:rPr>
          <w:rFonts w:asciiTheme="minorHAnsi" w:hAnsiTheme="minorHAnsi" w:cs="Arial"/>
          <w:lang w:val="en-ZA"/>
        </w:rPr>
        <w:t xml:space="preserve">, </w:t>
      </w:r>
      <w:r w:rsidR="00837E55">
        <w:rPr>
          <w:rFonts w:asciiTheme="minorHAnsi" w:hAnsiTheme="minorHAnsi" w:cs="Arial"/>
          <w:lang w:val="en-ZA"/>
        </w:rPr>
        <w:t>10 September</w:t>
      </w:r>
      <w:r>
        <w:rPr>
          <w:rFonts w:asciiTheme="minorHAnsi" w:hAnsiTheme="minorHAnsi" w:cs="Arial"/>
          <w:lang w:val="en-ZA"/>
        </w:rPr>
        <w:t xml:space="preserve">, </w:t>
      </w:r>
      <w:r w:rsidR="00837E55">
        <w:rPr>
          <w:rFonts w:asciiTheme="minorHAnsi" w:hAnsiTheme="minorHAnsi" w:cs="Arial"/>
          <w:lang w:val="en-ZA"/>
        </w:rPr>
        <w:t>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37E55">
        <w:rPr>
          <w:rFonts w:asciiTheme="minorHAnsi" w:hAnsiTheme="minorHAnsi" w:cs="Arial"/>
          <w:lang w:val="en-ZA"/>
        </w:rPr>
        <w:t>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37E55">
        <w:rPr>
          <w:rFonts w:asciiTheme="minorHAnsi" w:hAnsiTheme="minorHAnsi" w:cs="Arial"/>
          <w:lang w:val="en-ZA"/>
        </w:rPr>
        <w:t>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37E55">
        <w:rPr>
          <w:rFonts w:asciiTheme="minorHAnsi" w:hAnsiTheme="minorHAnsi" w:cs="Arial"/>
          <w:lang w:val="en-ZA"/>
        </w:rPr>
        <w:t>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9169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91692" w:rsidRDefault="00091692" w:rsidP="000916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6699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https://clientportal.jse.co.za/Content/JSEPricingSupplementsItems/GBL06%20PricingSupplement18062021.pdf</w:t>
        </w:r>
      </w:hyperlink>
    </w:p>
    <w:p w:rsidR="00091692" w:rsidRPr="00F64748" w:rsidRDefault="00091692" w:rsidP="000916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08DB" w:rsidRPr="00A117AC" w:rsidRDefault="009308DB" w:rsidP="009308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9308DB" w:rsidRPr="00F64748" w:rsidRDefault="009308DB" w:rsidP="009308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9308DB" w:rsidRPr="00F64748" w:rsidRDefault="009308DB" w:rsidP="009308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08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08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16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16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0CE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692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344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4E84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37E55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8DB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231685"/>
  <w15:docId w15:val="{2EA145A5-C721-4692-9DE3-E6E0DA8F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BL06%20PricingSupplement1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E13DFB5-3AEA-48D4-A3B4-CE4040AB7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DE94F-3ABA-4421-B22E-8CED28953337}"/>
</file>

<file path=customXml/itemProps3.xml><?xml version="1.0" encoding="utf-8"?>
<ds:datastoreItem xmlns:ds="http://schemas.openxmlformats.org/officeDocument/2006/customXml" ds:itemID="{8855796B-C4AC-45A5-8F89-7D3FC86FAAC2}"/>
</file>

<file path=customXml/itemProps4.xml><?xml version="1.0" encoding="utf-8"?>
<ds:datastoreItem xmlns:ds="http://schemas.openxmlformats.org/officeDocument/2006/customXml" ds:itemID="{2142AF1A-3075-4912-9ADD-D75C04769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2021-06-17T11:00:00Z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2021-06-09T10:28:20Z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09337a0c-895d-4641-97e5-8ac7342f7c20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